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711428D5" w:rsidR="0006521D" w:rsidRPr="00A01B6C" w:rsidRDefault="0088245B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51B3CF1D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9751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ค่าเดินทางไปราชการ กรณี</w:t>
                  </w:r>
                  <w:r w:rsidR="00987AA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ส่งใช้</w:t>
                  </w:r>
                  <w:r w:rsidR="009751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ยืมเงิน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259E8C0D" w:rsidR="0006521D" w:rsidRPr="00A01B6C" w:rsidRDefault="0088245B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745A62C2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</w:t>
      </w:r>
      <w:r w:rsidR="00EE22FF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9751E4">
        <w:rPr>
          <w:rFonts w:ascii="TH SarabunIT๙" w:hAnsi="TH SarabunIT๙" w:cs="TH SarabunIT๙" w:hint="cs"/>
          <w:sz w:val="32"/>
          <w:szCs w:val="32"/>
          <w:cs/>
        </w:rPr>
        <w:t>เบิกจ่ายเงินค่าเดินทางไปราชการ กรณี</w:t>
      </w:r>
      <w:r w:rsidR="00987AA5">
        <w:rPr>
          <w:rFonts w:ascii="TH SarabunIT๙" w:hAnsi="TH SarabunIT๙" w:cs="TH SarabunIT๙" w:hint="cs"/>
          <w:sz w:val="32"/>
          <w:szCs w:val="32"/>
          <w:cs/>
        </w:rPr>
        <w:t>ส่งใช้เงินยืม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4A8B96CD" w:rsidR="0006521D" w:rsidRPr="00A01B6C" w:rsidRDefault="009751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บันทึกขออนุมัติยืมเงิน 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5E0B1F0C" w:rsidR="0006521D" w:rsidRPr="00A01B6C" w:rsidRDefault="00987AA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ใบเบิกค่าใช้จ่ายในการเดินทางไปราชการ (แบบ 8708)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67A68E5A" w:rsidR="0006521D" w:rsidRPr="00A01B6C" w:rsidRDefault="00987AA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ใบเสร็จรับเงินค่าเช่าที่พัก พรัอม </w:t>
            </w:r>
            <w:r>
              <w:rPr>
                <w:rFonts w:ascii="TH SarabunIT๙" w:hAnsi="TH SarabunIT๙" w:cs="TH SarabunIT๙"/>
                <w:sz w:val="28"/>
              </w:rPr>
              <w:t>folio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กรณีเบิกจ่ายจริง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9D3FE0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45372664" w:rsidR="0006521D" w:rsidRPr="00A01B6C" w:rsidRDefault="00987AA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ค่าพาหนะ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9D3FE0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02241309" w:rsidR="0006521D" w:rsidRPr="00987AA5" w:rsidRDefault="00987AA5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987AA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87AA5">
              <w:rPr>
                <w:rFonts w:ascii="TH SarabunIT๙" w:hAnsi="TH SarabunIT๙" w:cs="TH SarabunIT๙" w:hint="cs"/>
                <w:sz w:val="28"/>
                <w:cs/>
              </w:rPr>
              <w:t xml:space="preserve">โดยสารเครื่อง ให้แนบใบเสร็จรับเงินและกากตั๋ว 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(</w:t>
            </w:r>
            <w:r>
              <w:rPr>
                <w:rFonts w:ascii="TH SarabunIT๙" w:hAnsi="TH SarabunIT๙" w:cs="TH SarabunIT๙"/>
                <w:sz w:val="28"/>
              </w:rPr>
              <w:t>boarding pass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)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1) กรณีมีหนังสือให้บริษัทออกบัตรโดยสารให้ก่อนให้ใช้ใบแจ้ง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หนี้เป็นหลักฐานในการเบิกเงิน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2) กรณีจ่ายเงินสดให้ใช้หลักฐาน เสร็จรับเงิน และกากบัตร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โดยสาร </w:t>
            </w:r>
            <w:r>
              <w:rPr>
                <w:rFonts w:ascii="TH SarabunIT๙" w:hAnsi="TH SarabunIT๙" w:cs="TH SarabunIT๙"/>
                <w:sz w:val="28"/>
              </w:rPr>
              <w:t xml:space="preserve">(boarding pass) 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3) กรณีซื้อ </w:t>
            </w:r>
            <w:r>
              <w:rPr>
                <w:rFonts w:ascii="TH SarabunIT๙" w:hAnsi="TH SarabunIT๙" w:cs="TH SarabunIT๙"/>
                <w:sz w:val="28"/>
              </w:rPr>
              <w:t xml:space="preserve">E-ticket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ให้ใช้ใบรับเงินที่แสดงรายละเอียดการ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เดินทาง </w:t>
            </w:r>
            <w:r>
              <w:rPr>
                <w:rFonts w:ascii="TH SarabunIT๙" w:hAnsi="TH SarabunIT๙" w:cs="TH SarabunIT๙"/>
                <w:sz w:val="28"/>
              </w:rPr>
              <w:t xml:space="preserve">(itinerary receipt)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ซึ่งระบุชื่อสายการบิน วันที่ออก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ชื่อ/สกุล ของผู้เดินทาง ต้นทาง - ปลายทาง เลขที่เที่ยวบิน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วันเวลาที่เดินทาง จำนวนเงินค่าโดยสาร ค่าธรรมเนียม อื่นๆ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และจำนวนเงินรวม เป็นหลักฐานประกอบการเบิกจ่ายเงิน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9D3FE0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445F5255" w:rsidR="000F2944" w:rsidRPr="00987AA5" w:rsidRDefault="00987AA5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987AA5">
              <w:rPr>
                <w:rFonts w:ascii="TH SarabunIT๙" w:hAnsi="TH SarabunIT๙" w:cs="TH SarabunIT๙" w:hint="cs"/>
                <w:sz w:val="28"/>
                <w:cs/>
              </w:rPr>
              <w:t>-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987AA5">
              <w:rPr>
                <w:rFonts w:ascii="TH SarabunIT๙" w:hAnsi="TH SarabunIT๙" w:cs="TH SarabunIT๙" w:hint="cs"/>
                <w:sz w:val="28"/>
                <w:cs/>
              </w:rPr>
              <w:t>ใช้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รถยต์ส่วนตัว ให้แนบรายละเอียดการใช้รถยนต์และ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แผนภูมิระยะทางระหว่างจังหวัด (กม) ของกรมทางหลวง</w:t>
            </w:r>
          </w:p>
        </w:tc>
        <w:tc>
          <w:tcPr>
            <w:tcW w:w="1418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9FBA56D" w14:textId="77777777" w:rsidTr="009D3FE0">
        <w:tc>
          <w:tcPr>
            <w:tcW w:w="562" w:type="dxa"/>
          </w:tcPr>
          <w:p w14:paraId="40F5EF1C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35E2DE0A" w14:textId="36CD6478" w:rsidR="000F2944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ใบรับรองแทนใบเสร็จรับ (แบบ บก.111)</w:t>
            </w:r>
          </w:p>
        </w:tc>
        <w:tc>
          <w:tcPr>
            <w:tcW w:w="1418" w:type="dxa"/>
          </w:tcPr>
          <w:p w14:paraId="5B6CE971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C447CA6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A6EDC05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87AA5" w:rsidRPr="00A01B6C" w14:paraId="0DD30C29" w14:textId="77777777" w:rsidTr="009D3FE0">
        <w:tc>
          <w:tcPr>
            <w:tcW w:w="562" w:type="dxa"/>
          </w:tcPr>
          <w:p w14:paraId="7CDF929D" w14:textId="4ED85B11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280897E8" w14:textId="386F4033" w:rsidR="00987AA5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เงินเหลือจ่าย (ถ้ามี)</w:t>
            </w:r>
          </w:p>
        </w:tc>
        <w:tc>
          <w:tcPr>
            <w:tcW w:w="1418" w:type="dxa"/>
          </w:tcPr>
          <w:p w14:paraId="6CB87752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BC66F09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069E9BFE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87AA5" w:rsidRPr="00A01B6C" w14:paraId="5A998903" w14:textId="77777777" w:rsidTr="009D3FE0">
        <w:tc>
          <w:tcPr>
            <w:tcW w:w="562" w:type="dxa"/>
          </w:tcPr>
          <w:p w14:paraId="3FB4C2A9" w14:textId="3F28CAFD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149CA956" w14:textId="2FA64612" w:rsidR="00987AA5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5918F6D9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DC2BBEC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2B02574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87AA5" w:rsidRPr="00A01B6C" w14:paraId="7CA545AE" w14:textId="77777777" w:rsidTr="009D3FE0">
        <w:tc>
          <w:tcPr>
            <w:tcW w:w="562" w:type="dxa"/>
          </w:tcPr>
          <w:p w14:paraId="51751009" w14:textId="6F16EF88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649" w:type="dxa"/>
          </w:tcPr>
          <w:p w14:paraId="12F50C7A" w14:textId="2966CDA5" w:rsidR="00987AA5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บันทึกรายงานผลให้ผู้บริหารทราบระเบียบฯ</w:t>
            </w:r>
          </w:p>
        </w:tc>
        <w:tc>
          <w:tcPr>
            <w:tcW w:w="1418" w:type="dxa"/>
          </w:tcPr>
          <w:p w14:paraId="5DEC6AAD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1C55E31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BBB547F" w14:textId="77777777" w:rsidR="00987AA5" w:rsidRPr="00A01B6C" w:rsidRDefault="00987AA5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4E6F9AE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A975106" w14:textId="77777777" w:rsidR="0088245B" w:rsidRPr="00A01B6C" w:rsidRDefault="0088245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0A0C29F3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FB20FCB" w14:textId="77777777" w:rsidR="0088245B" w:rsidRPr="00A01B6C" w:rsidRDefault="0088245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7E7F1FAC" w14:textId="77777777" w:rsidR="00EE22FF" w:rsidRDefault="00EE22FF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211"/>
        <w:gridCol w:w="4395"/>
      </w:tblGrid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2"/>
          </w:tcPr>
          <w:p w14:paraId="147E19A0" w14:textId="77777777" w:rsidR="0006521D" w:rsidRPr="0088245B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bookmarkStart w:id="0" w:name="_GoBack"/>
            <w:r w:rsidRPr="0088245B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>หมายเหตุ - กรณีมีการแก้ไขเอกสารประกอบการเบิกจ่าย</w:t>
            </w:r>
            <w:bookmarkEnd w:id="0"/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</w:tcPr>
          <w:p w14:paraId="07832DF5" w14:textId="3D14A14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B7C2C62" w14:textId="77777777" w:rsidR="0088245B" w:rsidRPr="00A01B6C" w:rsidRDefault="0088245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</w:tcPr>
          <w:p w14:paraId="0F405598" w14:textId="45BF94A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1B69778" w14:textId="77777777" w:rsidR="0088245B" w:rsidRPr="00A01B6C" w:rsidRDefault="0088245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245B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EDFEA-1205-433A-A812-A0294232F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144</cp:revision>
  <dcterms:created xsi:type="dcterms:W3CDTF">2022-06-06T01:57:00Z</dcterms:created>
  <dcterms:modified xsi:type="dcterms:W3CDTF">2024-07-25T10:29:00Z</dcterms:modified>
</cp:coreProperties>
</file>